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02" w:rsidRPr="00484877" w:rsidRDefault="003F3402" w:rsidP="003F3402">
      <w:pPr>
        <w:pStyle w:val="a3"/>
        <w:shd w:val="clear" w:color="auto" w:fill="FFFFFF"/>
        <w:spacing w:before="167" w:beforeAutospacing="0" w:after="167" w:afterAutospacing="0" w:line="408" w:lineRule="atLeast"/>
        <w:jc w:val="right"/>
        <w:rPr>
          <w:rFonts w:ascii="Arial" w:hAnsi="Arial" w:cs="Arial"/>
          <w:i/>
          <w:color w:val="000000"/>
          <w:sz w:val="27"/>
          <w:szCs w:val="27"/>
        </w:rPr>
      </w:pPr>
      <w:r w:rsidRPr="00484877">
        <w:rPr>
          <w:rFonts w:ascii="Arial" w:hAnsi="Arial" w:cs="Arial"/>
          <w:i/>
          <w:color w:val="000000"/>
          <w:sz w:val="27"/>
          <w:szCs w:val="27"/>
        </w:rPr>
        <w:t>Начальнику УМВД России</w:t>
      </w:r>
    </w:p>
    <w:p w:rsidR="003F3402" w:rsidRPr="00484877" w:rsidRDefault="003F3402" w:rsidP="003F3402">
      <w:pPr>
        <w:pStyle w:val="a3"/>
        <w:shd w:val="clear" w:color="auto" w:fill="FFFFFF"/>
        <w:spacing w:before="167" w:beforeAutospacing="0" w:after="167" w:afterAutospacing="0" w:line="408" w:lineRule="atLeast"/>
        <w:jc w:val="right"/>
        <w:rPr>
          <w:rFonts w:ascii="Arial" w:hAnsi="Arial" w:cs="Arial"/>
          <w:i/>
          <w:color w:val="000000"/>
          <w:sz w:val="27"/>
          <w:szCs w:val="27"/>
        </w:rPr>
      </w:pPr>
      <w:r w:rsidRPr="00484877">
        <w:rPr>
          <w:rFonts w:ascii="Arial" w:hAnsi="Arial" w:cs="Arial"/>
          <w:i/>
          <w:color w:val="000000"/>
          <w:sz w:val="27"/>
          <w:szCs w:val="27"/>
        </w:rPr>
        <w:t xml:space="preserve">по </w:t>
      </w:r>
      <w:proofErr w:type="spellStart"/>
      <w:r w:rsidRPr="00484877">
        <w:rPr>
          <w:rFonts w:ascii="Arial" w:hAnsi="Arial" w:cs="Arial"/>
          <w:i/>
          <w:color w:val="000000"/>
          <w:sz w:val="27"/>
          <w:szCs w:val="27"/>
        </w:rPr>
        <w:t>Нов</w:t>
      </w:r>
      <w:r w:rsidR="00484877" w:rsidRPr="00484877">
        <w:rPr>
          <w:rFonts w:ascii="Arial" w:hAnsi="Arial" w:cs="Arial"/>
          <w:i/>
          <w:color w:val="000000"/>
          <w:sz w:val="27"/>
          <w:szCs w:val="27"/>
        </w:rPr>
        <w:t>иже</w:t>
      </w:r>
      <w:r w:rsidRPr="00484877">
        <w:rPr>
          <w:rFonts w:ascii="Arial" w:hAnsi="Arial" w:cs="Arial"/>
          <w:i/>
          <w:color w:val="000000"/>
          <w:sz w:val="27"/>
          <w:szCs w:val="27"/>
        </w:rPr>
        <w:t>городской</w:t>
      </w:r>
      <w:proofErr w:type="spellEnd"/>
      <w:r w:rsidRPr="00484877">
        <w:rPr>
          <w:rFonts w:ascii="Arial" w:hAnsi="Arial" w:cs="Arial"/>
          <w:i/>
          <w:color w:val="000000"/>
          <w:sz w:val="27"/>
          <w:szCs w:val="27"/>
        </w:rPr>
        <w:t xml:space="preserve"> области</w:t>
      </w:r>
    </w:p>
    <w:p w:rsidR="003F3402" w:rsidRPr="00484877" w:rsidRDefault="003F3402" w:rsidP="003F3402">
      <w:pPr>
        <w:pStyle w:val="a3"/>
        <w:shd w:val="clear" w:color="auto" w:fill="FFFFFF"/>
        <w:spacing w:before="167" w:beforeAutospacing="0" w:after="167" w:afterAutospacing="0" w:line="408" w:lineRule="atLeast"/>
        <w:jc w:val="right"/>
        <w:rPr>
          <w:rFonts w:ascii="Arial" w:hAnsi="Arial" w:cs="Arial"/>
          <w:i/>
          <w:color w:val="000000"/>
          <w:sz w:val="27"/>
          <w:szCs w:val="27"/>
        </w:rPr>
      </w:pPr>
      <w:r w:rsidRPr="00484877">
        <w:rPr>
          <w:rFonts w:ascii="Arial" w:hAnsi="Arial" w:cs="Arial"/>
          <w:i/>
          <w:color w:val="000000"/>
          <w:sz w:val="27"/>
          <w:szCs w:val="27"/>
        </w:rPr>
        <w:t>полковнику полиции</w:t>
      </w:r>
    </w:p>
    <w:p w:rsidR="003F3402" w:rsidRPr="00484877" w:rsidRDefault="00484877" w:rsidP="003F3402">
      <w:pPr>
        <w:pStyle w:val="a3"/>
        <w:shd w:val="clear" w:color="auto" w:fill="FFFFFF"/>
        <w:spacing w:before="167" w:beforeAutospacing="0" w:after="167" w:afterAutospacing="0" w:line="408" w:lineRule="atLeast"/>
        <w:jc w:val="right"/>
        <w:rPr>
          <w:rFonts w:ascii="Arial" w:hAnsi="Arial" w:cs="Arial"/>
          <w:i/>
          <w:color w:val="000000"/>
          <w:sz w:val="27"/>
          <w:szCs w:val="27"/>
        </w:rPr>
      </w:pPr>
      <w:r w:rsidRPr="00484877">
        <w:rPr>
          <w:rFonts w:ascii="Arial" w:hAnsi="Arial" w:cs="Arial"/>
          <w:i/>
          <w:color w:val="000000"/>
          <w:sz w:val="27"/>
          <w:szCs w:val="27"/>
        </w:rPr>
        <w:t>С. О</w:t>
      </w:r>
      <w:r w:rsidR="003F3402" w:rsidRPr="00484877">
        <w:rPr>
          <w:rFonts w:ascii="Arial" w:hAnsi="Arial" w:cs="Arial"/>
          <w:i/>
          <w:color w:val="000000"/>
          <w:sz w:val="27"/>
          <w:szCs w:val="27"/>
        </w:rPr>
        <w:t xml:space="preserve">. </w:t>
      </w:r>
      <w:r w:rsidRPr="00484877">
        <w:rPr>
          <w:rFonts w:ascii="Arial" w:hAnsi="Arial" w:cs="Arial"/>
          <w:i/>
          <w:color w:val="000000"/>
          <w:sz w:val="27"/>
          <w:szCs w:val="27"/>
        </w:rPr>
        <w:t>Петрову</w:t>
      </w:r>
    </w:p>
    <w:p w:rsidR="003F3402" w:rsidRPr="00484877" w:rsidRDefault="003F3402" w:rsidP="003F3402">
      <w:pPr>
        <w:pStyle w:val="a3"/>
        <w:shd w:val="clear" w:color="auto" w:fill="FFFFFF"/>
        <w:spacing w:before="167" w:beforeAutospacing="0" w:after="167" w:afterAutospacing="0" w:line="408" w:lineRule="atLeast"/>
        <w:jc w:val="center"/>
        <w:rPr>
          <w:rFonts w:ascii="Arial" w:hAnsi="Arial" w:cs="Arial"/>
          <w:b/>
          <w:i/>
          <w:color w:val="000000"/>
          <w:sz w:val="27"/>
          <w:szCs w:val="27"/>
        </w:rPr>
      </w:pPr>
      <w:r w:rsidRPr="00484877">
        <w:rPr>
          <w:rFonts w:ascii="Arial" w:hAnsi="Arial" w:cs="Arial"/>
          <w:b/>
          <w:i/>
          <w:color w:val="000000"/>
          <w:sz w:val="27"/>
          <w:szCs w:val="27"/>
        </w:rPr>
        <w:t>Заявление </w:t>
      </w:r>
    </w:p>
    <w:p w:rsidR="003F3402" w:rsidRDefault="003F3402" w:rsidP="003F3402">
      <w:pPr>
        <w:pStyle w:val="a3"/>
        <w:shd w:val="clear" w:color="auto" w:fill="FFFFFF"/>
        <w:spacing w:before="167" w:beforeAutospacing="0" w:after="167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Я, Иванов Иван Иванович, заявляю о том, что 01 января 2013 года главврач больницы Сидоров С.С. за лечение моего брата Петрова Ивана Петровича поставил условие передать ему  деньги в сумме 100 тысяч рублей в срок до 5 января т.г. 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3F3402" w:rsidRDefault="003F3402" w:rsidP="003F3402">
      <w:pPr>
        <w:pStyle w:val="a3"/>
        <w:shd w:val="clear" w:color="auto" w:fill="FFFFFF"/>
        <w:spacing w:before="167" w:beforeAutospacing="0" w:after="167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Прошу по данному факту провести проверку.</w:t>
      </w:r>
    </w:p>
    <w:p w:rsidR="003F3402" w:rsidRDefault="003F3402" w:rsidP="003F3402">
      <w:pPr>
        <w:pStyle w:val="a3"/>
        <w:shd w:val="clear" w:color="auto" w:fill="FFFFFF"/>
        <w:spacing w:before="167" w:beforeAutospacing="0" w:after="167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Я, Иванов И.И., предупрежден об уголовной ответственности за заведомо ложный донос по ст. 306 УК РФ.                                </w:t>
      </w:r>
    </w:p>
    <w:p w:rsidR="00484877" w:rsidRDefault="00484877" w:rsidP="00484877">
      <w:pPr>
        <w:pStyle w:val="a3"/>
        <w:shd w:val="clear" w:color="auto" w:fill="FFFFFF"/>
        <w:spacing w:before="167" w:beforeAutospacing="0" w:after="167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Дата, (подпись)  </w:t>
      </w:r>
    </w:p>
    <w:p w:rsidR="003F3402" w:rsidRDefault="00484877" w:rsidP="00484877">
      <w:pPr>
        <w:pStyle w:val="a3"/>
        <w:shd w:val="clear" w:color="auto" w:fill="FFFFFF"/>
        <w:spacing w:before="167" w:beforeAutospacing="0" w:after="167" w:afterAutospacing="0" w:line="40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Иванов А</w:t>
      </w:r>
      <w:r w:rsidR="003F3402">
        <w:rPr>
          <w:rFonts w:ascii="Arial" w:hAnsi="Arial" w:cs="Arial"/>
          <w:color w:val="000000"/>
          <w:sz w:val="27"/>
          <w:szCs w:val="27"/>
        </w:rPr>
        <w:t>.И.</w:t>
      </w:r>
    </w:p>
    <w:p w:rsidR="00CC0429" w:rsidRDefault="00CC0429"/>
    <w:sectPr w:rsidR="00CC0429" w:rsidSect="00CC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402"/>
    <w:rsid w:val="003F3402"/>
    <w:rsid w:val="00484877"/>
    <w:rsid w:val="00CC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2015-12-07T11:34:00Z</dcterms:created>
  <dcterms:modified xsi:type="dcterms:W3CDTF">2015-12-07T11:36:00Z</dcterms:modified>
</cp:coreProperties>
</file>